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71" w:rsidRDefault="00C06B71" w:rsidP="00C06B71">
      <w:pPr>
        <w:shd w:val="clear" w:color="auto" w:fill="FFFFFF"/>
        <w:spacing w:before="240" w:after="240" w:line="360" w:lineRule="atLeast"/>
        <w:outlineLvl w:val="1"/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</w:pPr>
      <w:r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  <w:t xml:space="preserve">2 «А»   2 «Б» </w:t>
      </w:r>
      <w:proofErr w:type="gramStart"/>
      <w:r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  <w:t xml:space="preserve">( </w:t>
      </w:r>
      <w:proofErr w:type="gramEnd"/>
      <w:r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  <w:t>Учитель Малицкая Елена Юрьевна)</w:t>
      </w:r>
    </w:p>
    <w:p w:rsidR="00C06B71" w:rsidRDefault="00C06B71" w:rsidP="00C06B71">
      <w:pPr>
        <w:shd w:val="clear" w:color="auto" w:fill="FFFFFF"/>
        <w:spacing w:before="240" w:after="240" w:line="360" w:lineRule="atLeast"/>
        <w:outlineLvl w:val="1"/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</w:pPr>
      <w:r w:rsidRPr="00C06B71"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  <w:t>Список литературы на лето по программе "Перспектива"</w:t>
      </w:r>
      <w:r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  <w:t xml:space="preserve"> 2 класс (Переходим в 3 класс)</w:t>
      </w:r>
    </w:p>
    <w:p w:rsidR="00A77BBC" w:rsidRPr="00C06B71" w:rsidRDefault="00A77BBC" w:rsidP="00C06B71">
      <w:pPr>
        <w:shd w:val="clear" w:color="auto" w:fill="FFFFFF"/>
        <w:spacing w:before="240" w:after="240" w:line="360" w:lineRule="atLeast"/>
        <w:outlineLvl w:val="1"/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</w:pPr>
      <w:r>
        <w:rPr>
          <w:rFonts w:ascii="Georgia" w:eastAsia="Times New Roman" w:hAnsi="Georgia" w:cs="Times New Roman"/>
          <w:b/>
          <w:bCs/>
          <w:color w:val="F2A08C"/>
          <w:sz w:val="33"/>
          <w:szCs w:val="33"/>
          <w:lang w:eastAsia="ru-RU"/>
        </w:rPr>
        <w:t>2018-2019 учебный год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Александров Т. « </w:t>
      </w: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Домовенок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Кузька»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Андерсен Г.Х. </w:t>
      </w:r>
      <w:hyperlink r:id="rId7" w:tgtFrame="_blank" w:history="1"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«Гадкий утёнок»</w:t>
        </w:r>
      </w:hyperlink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«Стойкий оловянный солдатик”, «</w:t>
      </w: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Оле-Лукойе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», «Огниво»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8" w:tgtFrame="_blank" w:history="1"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Б. Гримм «</w:t>
        </w:r>
        <w:proofErr w:type="spellStart"/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Бременские</w:t>
        </w:r>
        <w:proofErr w:type="spellEnd"/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 xml:space="preserve"> музыканты»</w:t>
        </w:r>
      </w:hyperlink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Бианки В. «Лесная газета», «Лесные </w:t>
      </w:r>
      <w:proofErr w:type="gram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домишки</w:t>
      </w:r>
      <w:proofErr w:type="gram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9" w:tgtFrame="_blank" w:history="1"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Волков А. “Волшебник Изумрудного города”</w:t>
        </w:r>
      </w:hyperlink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Гайдар А. «Чук и Гек»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10" w:tgtFrame="_blank" w:history="1"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Гаршин “Лягушка – путешественница”</w:t>
        </w:r>
      </w:hyperlink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Гауф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В. «Карлик Нос», “Маленький Мук”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11" w:tgtFrame="_blank" w:history="1"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Драгунский В. «Он живой и светится», «Первый день», «Где это видано?», «Хитрый способ»</w:t>
        </w:r>
      </w:hyperlink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Дуров В. « Мои звери». Рассказы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Житков Б. «Как я ловил человечков»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Жуковский В. «Как мыши кота хоронили»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Заходер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Б. «Про все на свете». Стихи и сказки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Зощенко М. «Учёная обезьянка»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Катаев В. «</w:t>
      </w: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Цветик-семицветик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12" w:tgtFrame="_blank" w:history="1"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Мамин – Сибиряк Д. “Серая Шейка”</w:t>
        </w:r>
      </w:hyperlink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Носов Н. «Незнайка на Луне», </w:t>
      </w:r>
      <w:hyperlink r:id="rId13" w:tgtFrame="_blank" w:history="1"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«Ступеньки»</w:t>
        </w:r>
      </w:hyperlink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Одоевский В. “Городок в табакерке”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Осеева В. «До первого дождя», «Спасибо», «Печенье»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Паустовский К. «Заячьи лапы». Рассказы и сказки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Платонов А. “Разноцветная бабочка”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Пляцковский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М. «Карусельные лошадки»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Прокофьев С. «Приключения желтого чемоданчика»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14" w:tgtFrame="_blank" w:history="1"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Пушкин А.С. “Сказка о мертвой царевне и семи богатырях”</w:t>
        </w:r>
      </w:hyperlink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Р. Киплинг “</w:t>
      </w: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fldChar w:fldCharType="begin"/>
      </w: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instrText xml:space="preserve"> HYPERLINK "http://www.7gy.ru/knigi-dlya-detej/detskaya-literatura/1003-rikki-tikki-tavi-r-kipling-chitat-onlajn-s-kartinkami.html" \t "_blank" </w:instrText>
      </w: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fldChar w:fldCharType="separate"/>
      </w:r>
      <w:r w:rsidRPr="00C06B71">
        <w:rPr>
          <w:rFonts w:ascii="Helvetica" w:eastAsia="Times New Roman" w:hAnsi="Helvetica" w:cs="Helvetica"/>
          <w:color w:val="E63380"/>
          <w:sz w:val="20"/>
          <w:lang w:eastAsia="ru-RU"/>
        </w:rPr>
        <w:t>Рикки</w:t>
      </w:r>
      <w:proofErr w:type="spellEnd"/>
      <w:r w:rsidRPr="00C06B71">
        <w:rPr>
          <w:rFonts w:ascii="Helvetica" w:eastAsia="Times New Roman" w:hAnsi="Helvetica" w:cs="Helvetica"/>
          <w:color w:val="E63380"/>
          <w:sz w:val="20"/>
          <w:lang w:eastAsia="ru-RU"/>
        </w:rPr>
        <w:t xml:space="preserve"> – </w:t>
      </w:r>
      <w:proofErr w:type="spellStart"/>
      <w:r w:rsidRPr="00C06B71">
        <w:rPr>
          <w:rFonts w:ascii="Helvetica" w:eastAsia="Times New Roman" w:hAnsi="Helvetica" w:cs="Helvetica"/>
          <w:color w:val="E63380"/>
          <w:sz w:val="20"/>
          <w:lang w:eastAsia="ru-RU"/>
        </w:rPr>
        <w:t>Тикки</w:t>
      </w:r>
      <w:proofErr w:type="spellEnd"/>
      <w:r w:rsidRPr="00C06B71">
        <w:rPr>
          <w:rFonts w:ascii="Helvetica" w:eastAsia="Times New Roman" w:hAnsi="Helvetica" w:cs="Helvetica"/>
          <w:color w:val="E63380"/>
          <w:sz w:val="20"/>
          <w:lang w:eastAsia="ru-RU"/>
        </w:rPr>
        <w:t xml:space="preserve"> – </w:t>
      </w:r>
      <w:proofErr w:type="spellStart"/>
      <w:r w:rsidRPr="00C06B71">
        <w:rPr>
          <w:rFonts w:ascii="Helvetica" w:eastAsia="Times New Roman" w:hAnsi="Helvetica" w:cs="Helvetica"/>
          <w:color w:val="E63380"/>
          <w:sz w:val="20"/>
          <w:lang w:eastAsia="ru-RU"/>
        </w:rPr>
        <w:t>Тави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fldChar w:fldCharType="end"/>
      </w: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”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Русская народная сказка «Царевна-лягушка», «Иван – крестьянский сын»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Толстой А. «Золотой ключик, или приключения Буратино»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Ушинский К. «Два плуга»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Харрис Д. «Сказки дядюшки </w:t>
      </w: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Римуса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»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15" w:tgtFrame="_blank" w:history="1">
        <w:proofErr w:type="spellStart"/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>Чарушин</w:t>
        </w:r>
        <w:proofErr w:type="spellEnd"/>
        <w:r w:rsidRPr="00C06B71">
          <w:rPr>
            <w:rFonts w:ascii="Helvetica" w:eastAsia="Times New Roman" w:hAnsi="Helvetica" w:cs="Helvetica"/>
            <w:color w:val="E63380"/>
            <w:sz w:val="20"/>
            <w:lang w:eastAsia="ru-RU"/>
          </w:rPr>
          <w:t xml:space="preserve"> Е. «Никитка и его друзья»</w:t>
        </w:r>
      </w:hyperlink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Ш. Перро «Спящая красавица»</w:t>
      </w:r>
    </w:p>
    <w:p w:rsid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Шварц Е. “Сказка о потерянном времени”, «Рассеянный волшебник», «Новые приключения кота в сапогах»</w:t>
      </w:r>
    </w:p>
    <w:p w:rsid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Л. </w:t>
      </w: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Лагин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“Старик </w:t>
      </w: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Хоттабыч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”</w:t>
      </w:r>
    </w:p>
    <w:p w:rsidR="00C06B71" w:rsidRPr="00C06B71" w:rsidRDefault="00C06B71" w:rsidP="00C06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Линдгрен А. “Малыш и </w:t>
      </w:r>
      <w:proofErr w:type="spellStart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Карлсон</w:t>
      </w:r>
      <w:proofErr w:type="spellEnd"/>
      <w:r w:rsidRPr="00C06B7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который живёт на крыше”</w:t>
      </w:r>
    </w:p>
    <w:p w:rsidR="00C06B71" w:rsidRDefault="00C06B71" w:rsidP="00C06B71">
      <w:pPr>
        <w:shd w:val="clear" w:color="auto" w:fill="FFFFFF"/>
        <w:spacing w:before="240" w:after="240" w:line="360" w:lineRule="atLeast"/>
        <w:outlineLvl w:val="1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C06B71" w:rsidRDefault="00C06B71" w:rsidP="00C06B71">
      <w:pPr>
        <w:shd w:val="clear" w:color="auto" w:fill="FFFFFF"/>
        <w:spacing w:before="240" w:after="240" w:line="360" w:lineRule="atLeast"/>
        <w:outlineLvl w:val="1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C06B71" w:rsidRDefault="00C06B71" w:rsidP="00C06B71">
      <w:pPr>
        <w:shd w:val="clear" w:color="auto" w:fill="FFFFFF"/>
        <w:spacing w:before="240" w:after="240" w:line="360" w:lineRule="atLeast"/>
        <w:outlineLvl w:val="1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C06B71" w:rsidRDefault="00C06B71" w:rsidP="00C06B71">
      <w:pPr>
        <w:shd w:val="clear" w:color="auto" w:fill="FFFFFF"/>
        <w:spacing w:before="240" w:after="240" w:line="360" w:lineRule="atLeast"/>
        <w:outlineLvl w:val="1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sectPr w:rsidR="00C06B71" w:rsidSect="00C06B71">
      <w:pgSz w:w="11906" w:h="16838"/>
      <w:pgMar w:top="1134" w:right="1843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E1" w:rsidRDefault="002F7BE1" w:rsidP="00C06B71">
      <w:pPr>
        <w:spacing w:after="0" w:line="240" w:lineRule="auto"/>
      </w:pPr>
      <w:r>
        <w:separator/>
      </w:r>
    </w:p>
  </w:endnote>
  <w:endnote w:type="continuationSeparator" w:id="0">
    <w:p w:rsidR="002F7BE1" w:rsidRDefault="002F7BE1" w:rsidP="00C0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E1" w:rsidRDefault="002F7BE1" w:rsidP="00C06B71">
      <w:pPr>
        <w:spacing w:after="0" w:line="240" w:lineRule="auto"/>
      </w:pPr>
      <w:r>
        <w:separator/>
      </w:r>
    </w:p>
  </w:footnote>
  <w:footnote w:type="continuationSeparator" w:id="0">
    <w:p w:rsidR="002F7BE1" w:rsidRDefault="002F7BE1" w:rsidP="00C06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01788"/>
    <w:multiLevelType w:val="multilevel"/>
    <w:tmpl w:val="D18ED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2E23FE"/>
    <w:multiLevelType w:val="multilevel"/>
    <w:tmpl w:val="EFD67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B71"/>
    <w:rsid w:val="001D0B41"/>
    <w:rsid w:val="002F7BE1"/>
    <w:rsid w:val="00595BA6"/>
    <w:rsid w:val="005B7E3D"/>
    <w:rsid w:val="00A77BBC"/>
    <w:rsid w:val="00C0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BA6"/>
  </w:style>
  <w:style w:type="paragraph" w:styleId="2">
    <w:name w:val="heading 2"/>
    <w:basedOn w:val="a"/>
    <w:link w:val="20"/>
    <w:uiPriority w:val="9"/>
    <w:qFormat/>
    <w:rsid w:val="00C06B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6B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06B7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6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06B71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06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6B71"/>
  </w:style>
  <w:style w:type="paragraph" w:styleId="a8">
    <w:name w:val="footer"/>
    <w:basedOn w:val="a"/>
    <w:link w:val="a9"/>
    <w:uiPriority w:val="99"/>
    <w:semiHidden/>
    <w:unhideWhenUsed/>
    <w:rsid w:val="00C06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6B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7gy.ru/knigi-dlya-detej/detskaya-literatura/1216-bratya-grimm-bremenskie-muzykanty-chitat-onlain.html" TargetMode="External"/><Relationship Id="rId13" Type="http://schemas.openxmlformats.org/officeDocument/2006/relationships/hyperlink" Target="http://www.7gy.ru/knigi-dlya-detej/detskaya-literatura/1262-nosov-sbornik-rasskazov-fantazer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7gy.ru/knigi-dlya-detej/detskaya-literatura/1211-andersen-gadkij-utenok-chitat-onlain.html" TargetMode="External"/><Relationship Id="rId12" Type="http://schemas.openxmlformats.org/officeDocument/2006/relationships/hyperlink" Target="http://www.7gy.ru/knigi-dlya-detej/detskaya-literatura/1247-mamin-sibiryak-seraya-shejka-chitat-onlajn-s-kartinkami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7gy.ru/knigi-dlya-detej/detskaya-literatura/1249-dragunskij-deniskiny-rasskazy-chitat-onlain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7gy.ru/knigi-dlya-detej/detskaya-literatura/1281-charushin-nikitka-i-ego-druzya-chitat.html" TargetMode="External"/><Relationship Id="rId10" Type="http://schemas.openxmlformats.org/officeDocument/2006/relationships/hyperlink" Target="http://www.7gy.ru/knigi-dlya-detej/detskaya-literatura/996-lyagushka-puteshestvennitsa-garshi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7gy.ru/knigi-dlya-detej/detskaya-literatura/1265-volkov-volshebnik-izumrudnogo-goroda-chitat.html" TargetMode="External"/><Relationship Id="rId14" Type="http://schemas.openxmlformats.org/officeDocument/2006/relationships/hyperlink" Target="http://www.7gy.ru/knigi-dlya-detej/detskaya-literatura/1258-pushkin-skazka-o-mertvoi-carevne-i-semi-bogatyryah-chita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2018-06-07T17:19:00Z</dcterms:created>
  <dcterms:modified xsi:type="dcterms:W3CDTF">2018-06-07T17:31:00Z</dcterms:modified>
</cp:coreProperties>
</file>